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3590B" w14:textId="64D5AFB2" w:rsidR="00A83987" w:rsidRPr="00803F3B" w:rsidRDefault="00B17032" w:rsidP="004C5719">
      <w:pPr>
        <w:jc w:val="center"/>
        <w:rPr>
          <w:sz w:val="28"/>
          <w:szCs w:val="28"/>
          <w:u w:val="single"/>
        </w:rPr>
      </w:pPr>
      <w:r w:rsidRPr="00803F3B">
        <w:rPr>
          <w:sz w:val="28"/>
          <w:szCs w:val="28"/>
          <w:u w:val="single"/>
        </w:rPr>
        <w:t>Animation</w:t>
      </w:r>
      <w:r w:rsidR="00FA009F" w:rsidRPr="00803F3B">
        <w:rPr>
          <w:sz w:val="28"/>
          <w:szCs w:val="28"/>
          <w:u w:val="single"/>
        </w:rPr>
        <w:t>s</w:t>
      </w:r>
      <w:r w:rsidRPr="00803F3B">
        <w:rPr>
          <w:sz w:val="28"/>
          <w:szCs w:val="28"/>
          <w:u w:val="single"/>
        </w:rPr>
        <w:t xml:space="preserve"> pour les tout-petits et leurs parents</w:t>
      </w:r>
      <w:r w:rsidR="00236DF7" w:rsidRPr="00803F3B">
        <w:rPr>
          <w:sz w:val="28"/>
          <w:szCs w:val="28"/>
          <w:u w:val="single"/>
        </w:rPr>
        <w:t xml:space="preserve"> proposée par une artist</w:t>
      </w:r>
      <w:r w:rsidR="00803F3B" w:rsidRPr="00803F3B">
        <w:rPr>
          <w:sz w:val="28"/>
          <w:szCs w:val="28"/>
          <w:u w:val="single"/>
        </w:rPr>
        <w:t>e</w:t>
      </w:r>
    </w:p>
    <w:p w14:paraId="283BF2A9" w14:textId="77777777" w:rsidR="00B17032" w:rsidRPr="00803F3B" w:rsidRDefault="00B17032">
      <w:pPr>
        <w:rPr>
          <w:sz w:val="28"/>
          <w:szCs w:val="28"/>
          <w:u w:val="single"/>
        </w:rPr>
      </w:pPr>
    </w:p>
    <w:p w14:paraId="1ED8F405" w14:textId="77777777" w:rsidR="00B17032" w:rsidRPr="004C5719" w:rsidRDefault="00B17032">
      <w:pPr>
        <w:rPr>
          <w:sz w:val="24"/>
          <w:szCs w:val="24"/>
        </w:rPr>
      </w:pPr>
      <w:r w:rsidRPr="004C5719">
        <w:rPr>
          <w:sz w:val="24"/>
          <w:szCs w:val="24"/>
        </w:rPr>
        <w:t xml:space="preserve">Chaque animation invite le tout-petit et l’adulte à évoluer dans un espace et le transformer. </w:t>
      </w:r>
    </w:p>
    <w:p w14:paraId="04162741" w14:textId="77777777" w:rsidR="00B17032" w:rsidRPr="004C5719" w:rsidRDefault="00B17032">
      <w:pPr>
        <w:rPr>
          <w:sz w:val="24"/>
          <w:szCs w:val="24"/>
        </w:rPr>
      </w:pPr>
      <w:r w:rsidRPr="004C5719">
        <w:rPr>
          <w:sz w:val="24"/>
          <w:szCs w:val="24"/>
        </w:rPr>
        <w:t>Cet espace est préalablement investi par une installation proposée par l’artiste. Celle-ci fluctuera au gré de</w:t>
      </w:r>
      <w:r w:rsidR="00B34935" w:rsidRPr="004C5719">
        <w:rPr>
          <w:sz w:val="24"/>
          <w:szCs w:val="24"/>
        </w:rPr>
        <w:t>s interventions.</w:t>
      </w:r>
    </w:p>
    <w:p w14:paraId="60ECAE5F" w14:textId="77777777" w:rsidR="00B17032" w:rsidRPr="004C5719" w:rsidRDefault="00B17032">
      <w:pPr>
        <w:rPr>
          <w:sz w:val="24"/>
          <w:szCs w:val="24"/>
        </w:rPr>
      </w:pPr>
      <w:r w:rsidRPr="004C5719">
        <w:rPr>
          <w:sz w:val="24"/>
          <w:szCs w:val="24"/>
        </w:rPr>
        <w:t xml:space="preserve">L’animatrice suggère, propose plutôt par ses gestes et sa propre appropriation du lieu que par les mots. </w:t>
      </w:r>
    </w:p>
    <w:p w14:paraId="72EA5078" w14:textId="77777777" w:rsidR="00B34935" w:rsidRPr="004C5719" w:rsidRDefault="00B34935">
      <w:pPr>
        <w:rPr>
          <w:sz w:val="24"/>
          <w:szCs w:val="24"/>
        </w:rPr>
      </w:pPr>
      <w:r w:rsidRPr="004C5719">
        <w:rPr>
          <w:sz w:val="24"/>
          <w:szCs w:val="24"/>
        </w:rPr>
        <w:t>Ce temps, une trentaine de minutes est un temps ensemble, un temps de lien et de partage à travers une exploration mutuelle de l’espace et des matières. Un temps de rencontre autour d’objets quotidiens qui deviennent poétiques.</w:t>
      </w:r>
    </w:p>
    <w:p w14:paraId="221E0342" w14:textId="77777777" w:rsidR="00236DF7" w:rsidRDefault="00236DF7" w:rsidP="004C5719">
      <w:pPr>
        <w:jc w:val="center"/>
      </w:pPr>
    </w:p>
    <w:p w14:paraId="746FB199" w14:textId="77777777" w:rsidR="00236DF7" w:rsidRPr="00803F3B" w:rsidRDefault="00236DF7" w:rsidP="004C5719">
      <w:pPr>
        <w:jc w:val="center"/>
        <w:rPr>
          <w:sz w:val="28"/>
          <w:szCs w:val="28"/>
        </w:rPr>
      </w:pPr>
      <w:r w:rsidRPr="00803F3B">
        <w:rPr>
          <w:sz w:val="28"/>
          <w:szCs w:val="28"/>
        </w:rPr>
        <w:t>Les caisses</w:t>
      </w:r>
    </w:p>
    <w:p w14:paraId="7BFD2461" w14:textId="77777777" w:rsidR="004C5719" w:rsidRDefault="004C5719" w:rsidP="004C5719">
      <w:pPr>
        <w:jc w:val="center"/>
      </w:pPr>
    </w:p>
    <w:p w14:paraId="3969895C" w14:textId="77777777" w:rsidR="0076642D" w:rsidRDefault="004C5719" w:rsidP="004C5719">
      <w:pPr>
        <w:jc w:val="center"/>
      </w:pPr>
      <w:r>
        <w:rPr>
          <w:noProof/>
        </w:rPr>
        <w:drawing>
          <wp:inline distT="0" distB="0" distL="0" distR="0" wp14:anchorId="377A430C" wp14:editId="686AED9C">
            <wp:extent cx="2725420" cy="2044065"/>
            <wp:effectExtent l="76200" t="76200" r="132080" b="127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41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75" cy="2044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76C76" w14:textId="77777777" w:rsidR="00236DF7" w:rsidRDefault="004C5719" w:rsidP="004C5719">
      <w:pPr>
        <w:jc w:val="center"/>
      </w:pPr>
      <w:r>
        <w:rPr>
          <w:noProof/>
        </w:rPr>
        <w:drawing>
          <wp:inline distT="0" distB="0" distL="0" distR="0" wp14:anchorId="692A7A19" wp14:editId="1D9AF7A9">
            <wp:extent cx="2179320" cy="1634490"/>
            <wp:effectExtent l="76200" t="76200" r="125730" b="1371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89CC6" w14:textId="77777777" w:rsidR="004C5719" w:rsidRDefault="004C5719">
      <w:pPr>
        <w:rPr>
          <w:sz w:val="24"/>
          <w:szCs w:val="24"/>
        </w:rPr>
      </w:pPr>
    </w:p>
    <w:p w14:paraId="02C30A5C" w14:textId="77777777" w:rsidR="004C5719" w:rsidRDefault="004C5719">
      <w:pPr>
        <w:rPr>
          <w:sz w:val="24"/>
          <w:szCs w:val="24"/>
        </w:rPr>
      </w:pPr>
    </w:p>
    <w:p w14:paraId="0F712844" w14:textId="77777777" w:rsidR="004C5719" w:rsidRPr="0076642D" w:rsidRDefault="00236DF7">
      <w:pPr>
        <w:rPr>
          <w:sz w:val="24"/>
          <w:szCs w:val="24"/>
        </w:rPr>
      </w:pPr>
      <w:r w:rsidRPr="004C5719">
        <w:rPr>
          <w:sz w:val="24"/>
          <w:szCs w:val="24"/>
        </w:rPr>
        <w:lastRenderedPageBreak/>
        <w:t>Une installation de caisses en cartons parce que dedans, dehors,</w:t>
      </w:r>
      <w:r w:rsidR="0076642D">
        <w:rPr>
          <w:sz w:val="24"/>
          <w:szCs w:val="24"/>
        </w:rPr>
        <w:t xml:space="preserve"> </w:t>
      </w:r>
      <w:proofErr w:type="spellStart"/>
      <w:r w:rsidR="0076642D">
        <w:rPr>
          <w:sz w:val="24"/>
          <w:szCs w:val="24"/>
        </w:rPr>
        <w:t>badamoum</w:t>
      </w:r>
      <w:proofErr w:type="spellEnd"/>
      <w:r w:rsidRPr="004C5719">
        <w:rPr>
          <w:sz w:val="24"/>
          <w:szCs w:val="24"/>
        </w:rPr>
        <w:t xml:space="preserve"> , pousser, tirer</w:t>
      </w:r>
      <w:r w:rsidR="004C5719" w:rsidRPr="004C5719">
        <w:rPr>
          <w:sz w:val="24"/>
          <w:szCs w:val="24"/>
        </w:rPr>
        <w:t>, construire et déconstruire</w:t>
      </w:r>
      <w:r w:rsidRPr="004C5719">
        <w:rPr>
          <w:sz w:val="24"/>
          <w:szCs w:val="24"/>
        </w:rPr>
        <w:t>…</w:t>
      </w:r>
      <w:r w:rsidR="004C5719">
        <w:rPr>
          <w:noProof/>
        </w:rPr>
        <w:drawing>
          <wp:inline distT="0" distB="0" distL="0" distR="0" wp14:anchorId="5D1BDB6B" wp14:editId="10BD8D96">
            <wp:extent cx="2955608" cy="1970405"/>
            <wp:effectExtent l="76200" t="76200" r="130810" b="1250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69" cy="1971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5719">
        <w:rPr>
          <w:noProof/>
        </w:rPr>
        <w:drawing>
          <wp:inline distT="0" distB="0" distL="0" distR="0" wp14:anchorId="52ED74AE" wp14:editId="7AA21218">
            <wp:extent cx="3150870" cy="2100580"/>
            <wp:effectExtent l="76200" t="76200" r="125730" b="128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65" cy="2107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642D">
        <w:rPr>
          <w:sz w:val="24"/>
          <w:szCs w:val="24"/>
        </w:rPr>
        <w:t>Rire et s’étonner…</w:t>
      </w:r>
    </w:p>
    <w:p w14:paraId="03227F11" w14:textId="77777777" w:rsidR="004C5719" w:rsidRDefault="004C5719" w:rsidP="0076642D">
      <w:pPr>
        <w:jc w:val="center"/>
      </w:pPr>
      <w:r>
        <w:rPr>
          <w:noProof/>
        </w:rPr>
        <w:drawing>
          <wp:inline distT="0" distB="0" distL="0" distR="0" wp14:anchorId="369D2F96" wp14:editId="4737538D">
            <wp:extent cx="2130213" cy="3195320"/>
            <wp:effectExtent l="76200" t="76200" r="137160" b="1384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01_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47" cy="3198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7168CB" w14:textId="77777777" w:rsidR="00236DF7" w:rsidRDefault="00236DF7"/>
    <w:p w14:paraId="62CE27BC" w14:textId="77777777" w:rsidR="00B34935" w:rsidRDefault="00B34935"/>
    <w:p w14:paraId="19D74F09" w14:textId="77777777" w:rsidR="00BD05A9" w:rsidRDefault="00BD05A9" w:rsidP="00BD05A9"/>
    <w:p w14:paraId="73FFC9C8" w14:textId="77777777" w:rsidR="00BD05A9" w:rsidRPr="00803F3B" w:rsidRDefault="00BD05A9" w:rsidP="00BD05A9">
      <w:pPr>
        <w:jc w:val="center"/>
        <w:rPr>
          <w:sz w:val="28"/>
          <w:szCs w:val="28"/>
        </w:rPr>
      </w:pPr>
      <w:r w:rsidRPr="00803F3B">
        <w:rPr>
          <w:sz w:val="28"/>
          <w:szCs w:val="28"/>
        </w:rPr>
        <w:t>Papiers</w:t>
      </w:r>
    </w:p>
    <w:p w14:paraId="36ED02BB" w14:textId="77777777" w:rsidR="00BD05A9" w:rsidRDefault="00BD05A9" w:rsidP="00BD05A9">
      <w:pPr>
        <w:jc w:val="center"/>
        <w:rPr>
          <w:sz w:val="32"/>
          <w:szCs w:val="32"/>
        </w:rPr>
      </w:pPr>
    </w:p>
    <w:p w14:paraId="3D8E8A30" w14:textId="77777777" w:rsidR="00BD05A9" w:rsidRDefault="00BD05A9" w:rsidP="00BD05A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8D1BB2" wp14:editId="51F10788">
            <wp:extent cx="3715764" cy="2478815"/>
            <wp:effectExtent l="76200" t="76200" r="132715" b="131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pier-frois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248" cy="2500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82D81" w14:textId="77777777" w:rsidR="00BD05A9" w:rsidRDefault="00BD05A9" w:rsidP="00BD05A9">
      <w:pPr>
        <w:jc w:val="center"/>
        <w:rPr>
          <w:sz w:val="32"/>
          <w:szCs w:val="32"/>
        </w:rPr>
      </w:pPr>
    </w:p>
    <w:p w14:paraId="71D66E13" w14:textId="77777777" w:rsidR="00BD05A9" w:rsidRDefault="00BD05A9" w:rsidP="00BD05A9">
      <w:r>
        <w:t>D’immenses papiers froissés installés, montagnes, cabanes, ballons…</w:t>
      </w:r>
      <w:r w:rsidR="00625A88">
        <w:t xml:space="preserve"> </w:t>
      </w:r>
      <w:r>
        <w:t xml:space="preserve">blanc et couleurs. </w:t>
      </w:r>
    </w:p>
    <w:p w14:paraId="4A49C24B" w14:textId="77777777" w:rsidR="00BD05A9" w:rsidRDefault="00BD05A9" w:rsidP="00BD05A9">
      <w:r>
        <w:t>Des rouleaux attendent d’être déchirés, papiers froissés boules jetées, chapeaux pointus ou autres vêtements improvisés…</w:t>
      </w:r>
    </w:p>
    <w:p w14:paraId="0AAF8699" w14:textId="77777777" w:rsidR="00BD05A9" w:rsidRDefault="00BD05A9" w:rsidP="00BD05A9"/>
    <w:p w14:paraId="0ACB5CC6" w14:textId="77777777" w:rsidR="00B34935" w:rsidRPr="00803F3B" w:rsidRDefault="0076642D" w:rsidP="008140F3">
      <w:pPr>
        <w:jc w:val="center"/>
        <w:rPr>
          <w:sz w:val="28"/>
          <w:szCs w:val="28"/>
        </w:rPr>
      </w:pPr>
      <w:r w:rsidRPr="00803F3B">
        <w:rPr>
          <w:sz w:val="28"/>
          <w:szCs w:val="28"/>
        </w:rPr>
        <w:t>Textiles et suspension</w:t>
      </w:r>
      <w:r w:rsidR="009B3031" w:rsidRPr="00803F3B">
        <w:rPr>
          <w:sz w:val="28"/>
          <w:szCs w:val="28"/>
        </w:rPr>
        <w:t>s</w:t>
      </w:r>
    </w:p>
    <w:p w14:paraId="36B2CC75" w14:textId="77777777" w:rsidR="0076642D" w:rsidRDefault="008140F3" w:rsidP="008140F3">
      <w:pPr>
        <w:jc w:val="center"/>
      </w:pPr>
      <w:r>
        <w:rPr>
          <w:noProof/>
        </w:rPr>
        <w:drawing>
          <wp:inline distT="0" distB="0" distL="0" distR="0" wp14:anchorId="4358F2BB" wp14:editId="4664C4AD">
            <wp:extent cx="3446145" cy="2106737"/>
            <wp:effectExtent l="76200" t="76200" r="135255" b="1416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eu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53" cy="2117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5A64A6" w14:textId="77777777" w:rsidR="006F790C" w:rsidRDefault="006F790C"/>
    <w:p w14:paraId="1AD3D401" w14:textId="77777777" w:rsidR="0076642D" w:rsidRDefault="0076642D">
      <w:r>
        <w:t>Des câbles tendus permettant de suspendre de nombreux textiles aux matières différentes, des couleurs des transparences. Certains tissus déjà suspendus d’autres à terre, l’espace est encore une fois à construire et déconstruire.</w:t>
      </w:r>
    </w:p>
    <w:p w14:paraId="4B78D778" w14:textId="77777777" w:rsidR="0076642D" w:rsidRDefault="0076642D">
      <w:r>
        <w:lastRenderedPageBreak/>
        <w:t xml:space="preserve">Toucher, se cacher, se perdre, se retrouver, coucou ! </w:t>
      </w:r>
      <w:r w:rsidR="009B3031">
        <w:t xml:space="preserve">  </w:t>
      </w:r>
      <w:r w:rsidR="00AB1C55">
        <w:t>O</w:t>
      </w:r>
      <w:r>
        <w:t>h des ombres !</w:t>
      </w:r>
      <w:r w:rsidR="00422B40">
        <w:t xml:space="preserve"> Faire des nœuds ?</w:t>
      </w:r>
    </w:p>
    <w:p w14:paraId="75EEFDC4" w14:textId="77777777" w:rsidR="009B3031" w:rsidRDefault="009B3031">
      <w:r>
        <w:t>L’artiste anime des formes de papier apparaissant, disparaissant…</w:t>
      </w:r>
    </w:p>
    <w:p w14:paraId="6C8A4CF9" w14:textId="77777777" w:rsidR="00BD05A9" w:rsidRDefault="00BD05A9" w:rsidP="00BD05A9">
      <w:pPr>
        <w:rPr>
          <w:b/>
          <w:i/>
        </w:rPr>
      </w:pPr>
    </w:p>
    <w:p w14:paraId="10B7E791" w14:textId="77777777" w:rsidR="00BD05A9" w:rsidRDefault="00BD05A9" w:rsidP="00BD05A9">
      <w:pPr>
        <w:rPr>
          <w:b/>
          <w:i/>
        </w:rPr>
      </w:pPr>
      <w:r w:rsidRPr="00AB1C55">
        <w:rPr>
          <w:b/>
          <w:i/>
        </w:rPr>
        <w:t>Les animations de cartons</w:t>
      </w:r>
      <w:r w:rsidR="009E5476">
        <w:rPr>
          <w:b/>
          <w:i/>
        </w:rPr>
        <w:t>,</w:t>
      </w:r>
      <w:r>
        <w:rPr>
          <w:b/>
          <w:i/>
        </w:rPr>
        <w:t xml:space="preserve"> de papiers</w:t>
      </w:r>
      <w:r w:rsidRPr="00AB1C55">
        <w:rPr>
          <w:b/>
          <w:i/>
        </w:rPr>
        <w:t xml:space="preserve"> ou de tissus sont accompagnées d’ambiances musicales.</w:t>
      </w:r>
    </w:p>
    <w:p w14:paraId="7A3B69EF" w14:textId="77777777" w:rsidR="00BD05A9" w:rsidRPr="00AB1C55" w:rsidRDefault="00BD05A9" w:rsidP="00BD05A9">
      <w:pPr>
        <w:rPr>
          <w:b/>
          <w:i/>
        </w:rPr>
      </w:pPr>
      <w:r>
        <w:rPr>
          <w:b/>
          <w:i/>
        </w:rPr>
        <w:t>Le nombre de participants dépend de l’espace d’accueil (25 pers maximum)</w:t>
      </w:r>
    </w:p>
    <w:p w14:paraId="545BE1DF" w14:textId="77777777" w:rsidR="00BD05A9" w:rsidRDefault="00BD05A9" w:rsidP="00BD05A9"/>
    <w:p w14:paraId="63F4FF27" w14:textId="77777777" w:rsidR="001C6DBE" w:rsidRDefault="001C6DBE">
      <w:pPr>
        <w:rPr>
          <w:color w:val="FF0000"/>
          <w:sz w:val="32"/>
          <w:szCs w:val="32"/>
        </w:rPr>
      </w:pPr>
    </w:p>
    <w:p w14:paraId="35E5444E" w14:textId="77777777" w:rsidR="00B17032" w:rsidRDefault="00B17032">
      <w:r>
        <w:t xml:space="preserve"> </w:t>
      </w:r>
    </w:p>
    <w:sectPr w:rsidR="00B17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B6C7B"/>
    <w:rsid w:val="001C6DBE"/>
    <w:rsid w:val="00236DF7"/>
    <w:rsid w:val="00422B40"/>
    <w:rsid w:val="00442D57"/>
    <w:rsid w:val="004C5719"/>
    <w:rsid w:val="00625A88"/>
    <w:rsid w:val="006F790C"/>
    <w:rsid w:val="00763D2B"/>
    <w:rsid w:val="0076642D"/>
    <w:rsid w:val="00803F3B"/>
    <w:rsid w:val="008140F3"/>
    <w:rsid w:val="009B3031"/>
    <w:rsid w:val="009E5476"/>
    <w:rsid w:val="009F7588"/>
    <w:rsid w:val="00A34147"/>
    <w:rsid w:val="00A719B2"/>
    <w:rsid w:val="00A83987"/>
    <w:rsid w:val="00AB1C55"/>
    <w:rsid w:val="00AC2191"/>
    <w:rsid w:val="00AE75F8"/>
    <w:rsid w:val="00B17032"/>
    <w:rsid w:val="00B34935"/>
    <w:rsid w:val="00B7675A"/>
    <w:rsid w:val="00BD05A9"/>
    <w:rsid w:val="00D41141"/>
    <w:rsid w:val="00D64E46"/>
    <w:rsid w:val="00FA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406C6"/>
  <w15:chartTrackingRefBased/>
  <w15:docId w15:val="{86ACA23F-C2C6-40F4-86E7-58C6B6548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de Boerdère</dc:creator>
  <cp:keywords/>
  <dc:description/>
  <cp:lastModifiedBy>Association Dérives</cp:lastModifiedBy>
  <cp:revision>15</cp:revision>
  <cp:lastPrinted>2017-11-08T10:29:00Z</cp:lastPrinted>
  <dcterms:created xsi:type="dcterms:W3CDTF">2017-11-08T08:38:00Z</dcterms:created>
  <dcterms:modified xsi:type="dcterms:W3CDTF">2023-10-22T11:29:00Z</dcterms:modified>
</cp:coreProperties>
</file>